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24E" w:rsidRDefault="00C6724E" w:rsidP="00413F11">
      <w:pPr>
        <w:jc w:val="center"/>
        <w:rPr>
          <w:b/>
          <w:bCs/>
        </w:rPr>
      </w:pPr>
      <w:r>
        <w:t>РОССИЙСКАЯ ФЕДЕРАЦИЯ</w:t>
      </w:r>
    </w:p>
    <w:p w:rsidR="00C6724E" w:rsidRDefault="00C6724E" w:rsidP="00413F11">
      <w:pPr>
        <w:pStyle w:val="a3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БРЯНСКАЯ ОБЛАСТЬ</w:t>
      </w:r>
    </w:p>
    <w:p w:rsidR="00C6724E" w:rsidRDefault="00C6724E" w:rsidP="00C6724E">
      <w:pPr>
        <w:pStyle w:val="a7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C6724E" w:rsidTr="00C6724E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C6724E" w:rsidRDefault="00C6724E">
            <w:pPr>
              <w:pStyle w:val="a7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C6724E" w:rsidTr="00C6724E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E73C0" w:rsidRDefault="00C6724E" w:rsidP="00241D1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От </w:t>
            </w:r>
            <w:r w:rsidR="005A5C97">
              <w:rPr>
                <w:lang w:eastAsia="en-US"/>
              </w:rPr>
              <w:t>28</w:t>
            </w:r>
            <w:r w:rsidR="00EC4076">
              <w:rPr>
                <w:lang w:eastAsia="en-US"/>
              </w:rPr>
              <w:t>.</w:t>
            </w:r>
            <w:r w:rsidR="006E73C0">
              <w:rPr>
                <w:lang w:eastAsia="en-US"/>
              </w:rPr>
              <w:t>12.</w:t>
            </w:r>
            <w:r>
              <w:rPr>
                <w:lang w:eastAsia="en-US"/>
              </w:rPr>
              <w:t xml:space="preserve">2015г. № </w:t>
            </w:r>
            <w:r w:rsidR="005A5C97">
              <w:rPr>
                <w:lang w:eastAsia="en-US"/>
              </w:rPr>
              <w:t xml:space="preserve"> 5-126</w:t>
            </w:r>
          </w:p>
          <w:p w:rsidR="00C6724E" w:rsidRDefault="00C6724E" w:rsidP="006E73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C6724E" w:rsidRDefault="00C6724E" w:rsidP="00C6724E">
      <w:pPr>
        <w:widowControl w:val="0"/>
        <w:rPr>
          <w:b/>
          <w:bCs/>
        </w:rPr>
      </w:pPr>
    </w:p>
    <w:p w:rsidR="00C6724E" w:rsidRDefault="00413F11" w:rsidP="00C6724E">
      <w:pPr>
        <w:widowControl w:val="0"/>
        <w:rPr>
          <w:b/>
          <w:bCs/>
        </w:rPr>
      </w:pPr>
      <w:r>
        <w:rPr>
          <w:b/>
          <w:bCs/>
        </w:rPr>
        <w:t>«О внесении изменений</w:t>
      </w:r>
      <w:r w:rsidR="00C6724E">
        <w:rPr>
          <w:b/>
          <w:bCs/>
        </w:rPr>
        <w:t xml:space="preserve"> в решение Унечского</w:t>
      </w:r>
    </w:p>
    <w:p w:rsidR="00C6724E" w:rsidRDefault="00C6724E" w:rsidP="00C6724E">
      <w:pPr>
        <w:widowControl w:val="0"/>
        <w:rPr>
          <w:b/>
          <w:bCs/>
        </w:rPr>
      </w:pPr>
      <w:r>
        <w:rPr>
          <w:b/>
          <w:bCs/>
        </w:rPr>
        <w:t>районного Совета народных депутатов от 10.12.2014г.</w:t>
      </w:r>
    </w:p>
    <w:p w:rsidR="00C6724E" w:rsidRDefault="00C6724E" w:rsidP="00C6724E">
      <w:pPr>
        <w:widowControl w:val="0"/>
        <w:rPr>
          <w:rFonts w:ascii="Arial" w:hAnsi="Arial" w:cs="Arial"/>
          <w:b/>
          <w:bCs/>
        </w:rPr>
      </w:pPr>
      <w:r>
        <w:rPr>
          <w:b/>
          <w:bCs/>
        </w:rPr>
        <w:t xml:space="preserve">№ 5-35 «О бюджете </w:t>
      </w:r>
      <w:proofErr w:type="gramStart"/>
      <w:r>
        <w:rPr>
          <w:b/>
          <w:bCs/>
        </w:rPr>
        <w:t>муниципального</w:t>
      </w:r>
      <w:proofErr w:type="gramEnd"/>
    </w:p>
    <w:p w:rsidR="00C6724E" w:rsidRDefault="00C6724E" w:rsidP="00C6724E">
      <w:pPr>
        <w:widowControl w:val="0"/>
        <w:rPr>
          <w:rFonts w:ascii="Arial" w:hAnsi="Arial" w:cs="Arial"/>
          <w:b/>
          <w:bCs/>
        </w:rPr>
      </w:pPr>
      <w:r>
        <w:rPr>
          <w:b/>
          <w:bCs/>
        </w:rPr>
        <w:t xml:space="preserve">образования «Унечский муниципальный район» </w:t>
      </w:r>
    </w:p>
    <w:p w:rsidR="00C6724E" w:rsidRDefault="00C6724E" w:rsidP="00C6724E">
      <w:pPr>
        <w:widowControl w:val="0"/>
        <w:rPr>
          <w:rFonts w:eastAsiaTheme="minorHAnsi"/>
          <w:b/>
          <w:lang w:eastAsia="en-US"/>
        </w:rPr>
      </w:pPr>
      <w:r>
        <w:rPr>
          <w:b/>
          <w:bCs/>
        </w:rPr>
        <w:t>на 2015 год и на плановый период 2016 и 2017 годов»</w:t>
      </w:r>
    </w:p>
    <w:p w:rsidR="00C6724E" w:rsidRDefault="00413F11" w:rsidP="00C6724E">
      <w:pPr>
        <w:widowControl w:val="0"/>
        <w:rPr>
          <w:rFonts w:eastAsiaTheme="minorHAnsi"/>
          <w:b/>
          <w:lang w:eastAsia="en-US"/>
        </w:rPr>
      </w:pPr>
      <w:proofErr w:type="gramStart"/>
      <w:r>
        <w:rPr>
          <w:rFonts w:eastAsiaTheme="minorHAnsi"/>
          <w:b/>
          <w:lang w:eastAsia="en-US"/>
        </w:rPr>
        <w:t xml:space="preserve">( в редакции </w:t>
      </w:r>
      <w:r w:rsidR="00C6724E">
        <w:rPr>
          <w:rFonts w:eastAsiaTheme="minorHAnsi"/>
          <w:b/>
          <w:lang w:eastAsia="en-US"/>
        </w:rPr>
        <w:t xml:space="preserve">решений  районного Совета народных </w:t>
      </w:r>
      <w:proofErr w:type="gramEnd"/>
    </w:p>
    <w:p w:rsidR="00C6724E" w:rsidRDefault="00C6724E" w:rsidP="00C6724E">
      <w:pPr>
        <w:widowControl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депутатов №5-57 от 26.12.2014г., №5-63 от 27.01.2015г.,</w:t>
      </w:r>
    </w:p>
    <w:p w:rsidR="00615191" w:rsidRDefault="00C6724E" w:rsidP="00C6724E">
      <w:pPr>
        <w:jc w:val="both"/>
        <w:rPr>
          <w:b/>
        </w:rPr>
      </w:pPr>
      <w:r>
        <w:rPr>
          <w:b/>
        </w:rPr>
        <w:t>№5-78 от 02.04.2015г., №5-86 от 27.05.2015г., №5-92 от 23.06.2015г.</w:t>
      </w:r>
      <w:r w:rsidR="00193142">
        <w:rPr>
          <w:b/>
        </w:rPr>
        <w:t xml:space="preserve">, </w:t>
      </w:r>
    </w:p>
    <w:p w:rsidR="00C6724E" w:rsidRDefault="00193142" w:rsidP="00C6724E">
      <w:pPr>
        <w:jc w:val="both"/>
        <w:rPr>
          <w:b/>
        </w:rPr>
      </w:pPr>
      <w:proofErr w:type="gramStart"/>
      <w:r>
        <w:rPr>
          <w:b/>
        </w:rPr>
        <w:t>№</w:t>
      </w:r>
      <w:r w:rsidR="0091418F">
        <w:rPr>
          <w:b/>
        </w:rPr>
        <w:t xml:space="preserve"> 5-96</w:t>
      </w:r>
      <w:r w:rsidR="00615191">
        <w:rPr>
          <w:b/>
        </w:rPr>
        <w:t xml:space="preserve"> от </w:t>
      </w:r>
      <w:r w:rsidR="0091418F">
        <w:rPr>
          <w:b/>
        </w:rPr>
        <w:t>14</w:t>
      </w:r>
      <w:r w:rsidR="00615191">
        <w:rPr>
          <w:b/>
        </w:rPr>
        <w:t>.08.2015г.</w:t>
      </w:r>
      <w:r w:rsidR="00672A2B">
        <w:rPr>
          <w:b/>
        </w:rPr>
        <w:t>, №5-105 от 15.10.2015г.</w:t>
      </w:r>
      <w:r w:rsidR="00241D1B">
        <w:rPr>
          <w:b/>
        </w:rPr>
        <w:t>, №5-117 от 25.11.2015г.</w:t>
      </w:r>
      <w:r w:rsidR="00C6724E">
        <w:rPr>
          <w:b/>
        </w:rPr>
        <w:t>)</w:t>
      </w:r>
      <w:proofErr w:type="gramEnd"/>
    </w:p>
    <w:p w:rsidR="00C6724E" w:rsidRDefault="00C6724E" w:rsidP="00C6724E">
      <w:pPr>
        <w:ind w:firstLine="709"/>
        <w:jc w:val="both"/>
      </w:pPr>
    </w:p>
    <w:p w:rsidR="00C6724E" w:rsidRDefault="00C6724E" w:rsidP="00C6724E">
      <w:pPr>
        <w:ind w:firstLine="709"/>
        <w:jc w:val="both"/>
      </w:pPr>
      <w:r>
        <w:t>В целях соблюдения бюджетного и налогового законодательства Унечский районный Совет народных депутатов</w:t>
      </w:r>
    </w:p>
    <w:p w:rsidR="00C6724E" w:rsidRDefault="00C6724E" w:rsidP="00C6724E">
      <w:pPr>
        <w:jc w:val="center"/>
        <w:rPr>
          <w:b/>
          <w:bCs/>
          <w:iCs/>
        </w:rPr>
      </w:pPr>
      <w:proofErr w:type="gramStart"/>
      <w:r>
        <w:rPr>
          <w:b/>
          <w:bCs/>
          <w:iCs/>
        </w:rPr>
        <w:t>Р</w:t>
      </w:r>
      <w:proofErr w:type="gramEnd"/>
      <w:r>
        <w:rPr>
          <w:b/>
          <w:bCs/>
          <w:iCs/>
        </w:rPr>
        <w:t xml:space="preserve"> Е Ш И Л:</w:t>
      </w:r>
    </w:p>
    <w:p w:rsidR="00C6724E" w:rsidRDefault="00C6724E" w:rsidP="00413F11">
      <w:pPr>
        <w:widowControl w:val="0"/>
        <w:spacing w:after="0"/>
        <w:ind w:firstLine="709"/>
        <w:jc w:val="both"/>
      </w:pPr>
      <w:r>
        <w:t>1.Внести в решение Унечского районного Совета народных депутатов от 10.12.2014г. №5-35 «О бюджете муниципального образования «Унечский муниципальный район» на 2015 год и на плановый период 2016 и 2017 годов</w:t>
      </w:r>
      <w:proofErr w:type="gramStart"/>
      <w:r>
        <w:t>»(</w:t>
      </w:r>
      <w:proofErr w:type="gramEnd"/>
      <w:r>
        <w:rPr>
          <w:rFonts w:eastAsiaTheme="minorHAnsi"/>
          <w:lang w:eastAsia="en-US"/>
        </w:rPr>
        <w:t>в редакции решений  районного Советанародных депутатов №5-57 от 26.12.2014г., №5-63 от 27.01.2015г., №5-78 от 02.04.2015г., №5-86 от 27.05.2015г.,</w:t>
      </w:r>
      <w:r w:rsidRPr="00C6724E">
        <w:t>№5-92 от 23.06.2015г</w:t>
      </w:r>
      <w:r w:rsidR="00615191">
        <w:t>, №</w:t>
      </w:r>
      <w:r w:rsidR="0091418F">
        <w:t>5-96</w:t>
      </w:r>
      <w:r w:rsidR="00615191">
        <w:t xml:space="preserve"> от</w:t>
      </w:r>
      <w:r w:rsidR="0091418F">
        <w:t>14</w:t>
      </w:r>
      <w:r w:rsidR="00615191">
        <w:t>.08.2015г.</w:t>
      </w:r>
      <w:r w:rsidR="00672A2B">
        <w:t>,</w:t>
      </w:r>
      <w:r w:rsidR="00672A2B" w:rsidRPr="00672A2B">
        <w:t>№5-105 от 15.10.2015г</w:t>
      </w:r>
      <w:r w:rsidR="00672A2B" w:rsidRPr="00241D1B">
        <w:t>.</w:t>
      </w:r>
      <w:r w:rsidR="00241D1B" w:rsidRPr="00241D1B">
        <w:t>,№5-117 от 25.11.2015г.</w:t>
      </w:r>
      <w:proofErr w:type="gramStart"/>
      <w:r w:rsidRPr="00241D1B">
        <w:rPr>
          <w:rFonts w:eastAsiaTheme="minorHAnsi"/>
          <w:lang w:eastAsia="en-US"/>
        </w:rPr>
        <w:t>)</w:t>
      </w:r>
      <w:r w:rsidR="00413F11">
        <w:t>с</w:t>
      </w:r>
      <w:proofErr w:type="gramEnd"/>
      <w:r w:rsidR="00413F11">
        <w:t xml:space="preserve">ледующие </w:t>
      </w:r>
      <w:r w:rsidR="00341F02">
        <w:t>изменения</w:t>
      </w:r>
      <w:r>
        <w:t>:</w:t>
      </w:r>
    </w:p>
    <w:p w:rsidR="00C6724E" w:rsidRDefault="00C6724E" w:rsidP="00C6724E">
      <w:pPr>
        <w:pStyle w:val="a9"/>
        <w:ind w:left="600" w:hanging="316"/>
        <w:jc w:val="both"/>
      </w:pPr>
      <w:r>
        <w:t>1.1. В пункте 1 решения:</w:t>
      </w:r>
      <w:bookmarkStart w:id="0" w:name="_GoBack"/>
      <w:bookmarkEnd w:id="0"/>
    </w:p>
    <w:p w:rsidR="00C6724E" w:rsidRDefault="00C6724E" w:rsidP="00C6724E">
      <w:pPr>
        <w:ind w:firstLine="709"/>
        <w:jc w:val="both"/>
      </w:pPr>
      <w:r>
        <w:t>- в абзаце втором цифры</w:t>
      </w:r>
      <w:r w:rsidR="00241D1B">
        <w:t xml:space="preserve"> 489896634,30 </w:t>
      </w:r>
      <w:r>
        <w:t xml:space="preserve"> рублей заменить цифра</w:t>
      </w:r>
      <w:r w:rsidR="00413F11">
        <w:t>ми</w:t>
      </w:r>
      <w:r w:rsidR="006E73C0">
        <w:t xml:space="preserve">497431044,30 </w:t>
      </w:r>
      <w:r w:rsidR="00413F11">
        <w:t>рублей;</w:t>
      </w:r>
    </w:p>
    <w:p w:rsidR="00C6724E" w:rsidRDefault="00C6724E" w:rsidP="00C6724E">
      <w:pPr>
        <w:ind w:firstLine="709"/>
        <w:jc w:val="both"/>
      </w:pPr>
      <w:r>
        <w:t>- в абзаце третьем цифры</w:t>
      </w:r>
      <w:r w:rsidR="00241D1B">
        <w:t>495662634,30</w:t>
      </w:r>
      <w:r>
        <w:t xml:space="preserve"> рублей заменить цифрами</w:t>
      </w:r>
      <w:r w:rsidR="006E73C0">
        <w:t>503197044,30</w:t>
      </w:r>
      <w:r>
        <w:t>рублей;</w:t>
      </w:r>
    </w:p>
    <w:p w:rsidR="0034349E" w:rsidRDefault="00682C3A" w:rsidP="00672A2B">
      <w:pPr>
        <w:jc w:val="both"/>
      </w:pPr>
      <w:r>
        <w:t xml:space="preserve">         1.2</w:t>
      </w:r>
      <w:r w:rsidR="006E73C0">
        <w:t>.</w:t>
      </w:r>
      <w:r w:rsidR="00F10B19">
        <w:t xml:space="preserve">В пункте 9 решения  цифры  </w:t>
      </w:r>
      <w:r w:rsidR="00033290">
        <w:t>7927368</w:t>
      </w:r>
      <w:r w:rsidR="006E73C0">
        <w:t xml:space="preserve">рублей заменить цифрами </w:t>
      </w:r>
      <w:r w:rsidR="0063390D">
        <w:t>8244149</w:t>
      </w:r>
      <w:r w:rsidR="00F10B19">
        <w:t xml:space="preserve">  рублей;       </w:t>
      </w:r>
    </w:p>
    <w:p w:rsidR="00C6724E" w:rsidRDefault="00C6724E" w:rsidP="00C6724E">
      <w:pPr>
        <w:ind w:firstLine="284"/>
        <w:jc w:val="both"/>
      </w:pPr>
      <w:r>
        <w:t>1.</w:t>
      </w:r>
      <w:r w:rsidR="00682C3A">
        <w:t>3</w:t>
      </w:r>
      <w:r>
        <w:t>. В пункте 11 решения цифры</w:t>
      </w:r>
      <w:r w:rsidR="00241D1B">
        <w:t>332682634,30</w:t>
      </w:r>
      <w:r>
        <w:t xml:space="preserve">руб. заменить цифрами </w:t>
      </w:r>
      <w:r w:rsidR="006E73C0">
        <w:t>341867044,30</w:t>
      </w:r>
      <w:r>
        <w:t>рублей;</w:t>
      </w:r>
    </w:p>
    <w:p w:rsidR="00C6724E" w:rsidRDefault="00C6724E" w:rsidP="00C6724E">
      <w:pPr>
        <w:ind w:firstLine="284"/>
        <w:jc w:val="both"/>
      </w:pPr>
      <w:r>
        <w:t>1.</w:t>
      </w:r>
      <w:r w:rsidR="00682C3A">
        <w:t>4</w:t>
      </w:r>
      <w:r>
        <w:t xml:space="preserve">. В пункте 12 решения цифры </w:t>
      </w:r>
      <w:r w:rsidR="00241D1B">
        <w:t>28173580,68</w:t>
      </w:r>
      <w:r w:rsidR="00F95F09">
        <w:t xml:space="preserve"> руб.</w:t>
      </w:r>
      <w:r>
        <w:t xml:space="preserve"> заменить цифрами</w:t>
      </w:r>
      <w:r w:rsidR="006E73C0">
        <w:t xml:space="preserve"> 28533807,15 </w:t>
      </w:r>
      <w:r w:rsidR="000374B5">
        <w:t>руб.</w:t>
      </w:r>
      <w:r w:rsidR="00241D1B">
        <w:t>;</w:t>
      </w:r>
    </w:p>
    <w:p w:rsidR="00F10B19" w:rsidRDefault="00F10B19" w:rsidP="00C6724E">
      <w:pPr>
        <w:ind w:firstLine="284"/>
        <w:jc w:val="both"/>
      </w:pPr>
      <w:r>
        <w:t xml:space="preserve">    1.5. В пункте 16 решения </w:t>
      </w:r>
      <w:r w:rsidR="00CB2143">
        <w:t>слова «на 2015 год в сумме</w:t>
      </w:r>
      <w:r>
        <w:t xml:space="preserve">  595900 руб.</w:t>
      </w:r>
      <w:r w:rsidR="00CB2143">
        <w:t>»изложить в редакции«на 2015 год в сумме  0 рубл</w:t>
      </w:r>
      <w:r w:rsidR="00113233">
        <w:t>ей»</w:t>
      </w:r>
      <w:r w:rsidR="006E73C0">
        <w:t>;</w:t>
      </w:r>
    </w:p>
    <w:p w:rsidR="00ED1C95" w:rsidRDefault="00C6724E">
      <w:r>
        <w:t>1.</w:t>
      </w:r>
      <w:r w:rsidR="006E73C0">
        <w:t>6</w:t>
      </w:r>
      <w:r w:rsidR="00113233">
        <w:t>.  Приложение №1 изложить в новой редакции (прилагается);</w:t>
      </w:r>
    </w:p>
    <w:p w:rsidR="00010007" w:rsidRDefault="00CC7042" w:rsidP="00113233">
      <w:pPr>
        <w:ind w:firstLine="567"/>
      </w:pPr>
      <w:r w:rsidRPr="00536ABA">
        <w:t>1.</w:t>
      </w:r>
      <w:r w:rsidR="006E73C0">
        <w:t>7</w:t>
      </w:r>
      <w:r w:rsidR="00113233">
        <w:t>. Приложение №8 изложить в новой редакции (прилагается);</w:t>
      </w:r>
    </w:p>
    <w:p w:rsidR="005F3B05" w:rsidRDefault="006E73C0" w:rsidP="00113233">
      <w:pPr>
        <w:ind w:firstLine="567"/>
      </w:pPr>
      <w:r>
        <w:lastRenderedPageBreak/>
        <w:t>1.8</w:t>
      </w:r>
      <w:r w:rsidR="005F3B05">
        <w:t>. Приложение №10 изложить в новой редакции (прилагается);</w:t>
      </w:r>
    </w:p>
    <w:p w:rsidR="004372A3" w:rsidRDefault="004372A3" w:rsidP="00113233">
      <w:pPr>
        <w:ind w:firstLine="567"/>
      </w:pPr>
      <w:r>
        <w:t>1.</w:t>
      </w:r>
      <w:r w:rsidR="006E73C0">
        <w:t>9</w:t>
      </w:r>
      <w:r>
        <w:t xml:space="preserve">. </w:t>
      </w:r>
      <w:r w:rsidR="006E73C0">
        <w:t>П</w:t>
      </w:r>
      <w:r>
        <w:t>риложени</w:t>
      </w:r>
      <w:r w:rsidR="006E73C0">
        <w:t>е</w:t>
      </w:r>
      <w:r>
        <w:t xml:space="preserve"> №12 </w:t>
      </w:r>
      <w:r w:rsidR="006E73C0">
        <w:t>изложить в новой редакции (прилагается).</w:t>
      </w:r>
    </w:p>
    <w:p w:rsidR="004C2EBB" w:rsidRDefault="004C2EBB" w:rsidP="00413F11">
      <w:pPr>
        <w:spacing w:after="0"/>
        <w:ind w:firstLine="709"/>
        <w:jc w:val="both"/>
      </w:pPr>
      <w:r>
        <w:t>2.Опубликовать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Унечского района в сети Интернет.</w:t>
      </w:r>
    </w:p>
    <w:p w:rsidR="004C2EBB" w:rsidRDefault="004C2EBB" w:rsidP="00413F11">
      <w:pPr>
        <w:spacing w:after="0"/>
        <w:ind w:firstLine="709"/>
        <w:jc w:val="both"/>
      </w:pPr>
      <w:r>
        <w:t>3. Настоящее решение вступает в силу со дня его подписания.</w:t>
      </w:r>
    </w:p>
    <w:p w:rsidR="00374780" w:rsidRDefault="00374780" w:rsidP="004C2EBB">
      <w:pPr>
        <w:tabs>
          <w:tab w:val="left" w:pos="0"/>
        </w:tabs>
      </w:pPr>
    </w:p>
    <w:p w:rsidR="00394AA2" w:rsidRDefault="00394AA2" w:rsidP="004C2EBB">
      <w:pPr>
        <w:tabs>
          <w:tab w:val="left" w:pos="0"/>
        </w:tabs>
      </w:pPr>
    </w:p>
    <w:p w:rsidR="00241D1B" w:rsidRDefault="00241D1B" w:rsidP="004C2EBB">
      <w:pPr>
        <w:tabs>
          <w:tab w:val="left" w:pos="0"/>
        </w:tabs>
      </w:pPr>
    </w:p>
    <w:p w:rsidR="00241D1B" w:rsidRDefault="00241D1B" w:rsidP="004C2EBB">
      <w:pPr>
        <w:tabs>
          <w:tab w:val="left" w:pos="0"/>
        </w:tabs>
      </w:pPr>
    </w:p>
    <w:p w:rsidR="004C2EBB" w:rsidRDefault="004C2EBB" w:rsidP="004C2EBB">
      <w:pPr>
        <w:tabs>
          <w:tab w:val="left" w:pos="0"/>
        </w:tabs>
      </w:pPr>
      <w:r>
        <w:t>Глава Унечского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Н.Я. </w:t>
      </w:r>
      <w:proofErr w:type="spellStart"/>
      <w:r>
        <w:t>Усяков</w:t>
      </w:r>
      <w:proofErr w:type="spellEnd"/>
    </w:p>
    <w:p w:rsidR="00904DCC" w:rsidRDefault="00904DCC" w:rsidP="00394AA2"/>
    <w:p w:rsidR="00904DCC" w:rsidRDefault="00904DCC" w:rsidP="00394AA2"/>
    <w:p w:rsidR="00904DCC" w:rsidRDefault="00904DCC" w:rsidP="00394AA2"/>
    <w:p w:rsidR="00904DCC" w:rsidRDefault="00904DCC" w:rsidP="00394AA2"/>
    <w:p w:rsidR="00904DCC" w:rsidRDefault="00904DCC" w:rsidP="00394AA2"/>
    <w:p w:rsidR="00904DCC" w:rsidRDefault="00904DCC" w:rsidP="00394AA2"/>
    <w:p w:rsidR="00904DCC" w:rsidRDefault="00904DCC" w:rsidP="00394AA2"/>
    <w:p w:rsidR="00904DCC" w:rsidRDefault="00904DCC" w:rsidP="00394AA2"/>
    <w:p w:rsidR="00904DCC" w:rsidRDefault="00904DCC" w:rsidP="00394AA2"/>
    <w:p w:rsidR="00904DCC" w:rsidRDefault="00904DCC" w:rsidP="00394AA2"/>
    <w:p w:rsidR="00904DCC" w:rsidRDefault="00904DCC" w:rsidP="00394AA2"/>
    <w:p w:rsidR="00904DCC" w:rsidRDefault="00904DCC" w:rsidP="00394AA2"/>
    <w:p w:rsidR="00904DCC" w:rsidRDefault="00904DCC" w:rsidP="00394AA2"/>
    <w:p w:rsidR="00904DCC" w:rsidRDefault="00904DCC" w:rsidP="00394AA2"/>
    <w:p w:rsidR="00904DCC" w:rsidRDefault="00904DCC" w:rsidP="00394AA2"/>
    <w:sectPr w:rsidR="00904DCC" w:rsidSect="001244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33E1"/>
    <w:rsid w:val="00001852"/>
    <w:rsid w:val="00010007"/>
    <w:rsid w:val="00033290"/>
    <w:rsid w:val="000372F5"/>
    <w:rsid w:val="000374B5"/>
    <w:rsid w:val="00056C70"/>
    <w:rsid w:val="00065E15"/>
    <w:rsid w:val="000A64B2"/>
    <w:rsid w:val="000B4965"/>
    <w:rsid w:val="000D4D59"/>
    <w:rsid w:val="000E5570"/>
    <w:rsid w:val="000F31A7"/>
    <w:rsid w:val="00113233"/>
    <w:rsid w:val="00124405"/>
    <w:rsid w:val="00145345"/>
    <w:rsid w:val="0016402C"/>
    <w:rsid w:val="00191185"/>
    <w:rsid w:val="00193142"/>
    <w:rsid w:val="001976DB"/>
    <w:rsid w:val="001A6DC3"/>
    <w:rsid w:val="001B4D0A"/>
    <w:rsid w:val="001C5F7F"/>
    <w:rsid w:val="001D4070"/>
    <w:rsid w:val="0021592F"/>
    <w:rsid w:val="00241D1B"/>
    <w:rsid w:val="002453B3"/>
    <w:rsid w:val="00246AC5"/>
    <w:rsid w:val="00251408"/>
    <w:rsid w:val="00257279"/>
    <w:rsid w:val="002A7273"/>
    <w:rsid w:val="002C2524"/>
    <w:rsid w:val="002D069E"/>
    <w:rsid w:val="002E5168"/>
    <w:rsid w:val="00307AE0"/>
    <w:rsid w:val="00316B6F"/>
    <w:rsid w:val="00326B9C"/>
    <w:rsid w:val="0033322E"/>
    <w:rsid w:val="00341F02"/>
    <w:rsid w:val="0034349E"/>
    <w:rsid w:val="00343A9D"/>
    <w:rsid w:val="00344EDD"/>
    <w:rsid w:val="00354646"/>
    <w:rsid w:val="00361D3C"/>
    <w:rsid w:val="00374780"/>
    <w:rsid w:val="0037530A"/>
    <w:rsid w:val="003814D0"/>
    <w:rsid w:val="003905C8"/>
    <w:rsid w:val="00394AA2"/>
    <w:rsid w:val="003C503F"/>
    <w:rsid w:val="003E62DC"/>
    <w:rsid w:val="00402141"/>
    <w:rsid w:val="00413F11"/>
    <w:rsid w:val="00424CDF"/>
    <w:rsid w:val="00425C68"/>
    <w:rsid w:val="0043602B"/>
    <w:rsid w:val="004372A3"/>
    <w:rsid w:val="00437345"/>
    <w:rsid w:val="0043743B"/>
    <w:rsid w:val="0045344E"/>
    <w:rsid w:val="004557DA"/>
    <w:rsid w:val="004A29DC"/>
    <w:rsid w:val="004A7AEF"/>
    <w:rsid w:val="004B0DEB"/>
    <w:rsid w:val="004B4FD9"/>
    <w:rsid w:val="004C0199"/>
    <w:rsid w:val="004C2EBB"/>
    <w:rsid w:val="004D27EE"/>
    <w:rsid w:val="00524AB1"/>
    <w:rsid w:val="00536ABA"/>
    <w:rsid w:val="0057138D"/>
    <w:rsid w:val="00573EFA"/>
    <w:rsid w:val="0058274A"/>
    <w:rsid w:val="005A11C3"/>
    <w:rsid w:val="005A5C97"/>
    <w:rsid w:val="005B7394"/>
    <w:rsid w:val="005C245D"/>
    <w:rsid w:val="005E681D"/>
    <w:rsid w:val="005F3B05"/>
    <w:rsid w:val="0060469C"/>
    <w:rsid w:val="006135CF"/>
    <w:rsid w:val="00615191"/>
    <w:rsid w:val="0062019D"/>
    <w:rsid w:val="0063390D"/>
    <w:rsid w:val="00642B0B"/>
    <w:rsid w:val="006661A9"/>
    <w:rsid w:val="00672A2B"/>
    <w:rsid w:val="00682C3A"/>
    <w:rsid w:val="00683D2F"/>
    <w:rsid w:val="00685340"/>
    <w:rsid w:val="00697187"/>
    <w:rsid w:val="006D255D"/>
    <w:rsid w:val="006D3100"/>
    <w:rsid w:val="006E73C0"/>
    <w:rsid w:val="006F3163"/>
    <w:rsid w:val="00713840"/>
    <w:rsid w:val="007437A4"/>
    <w:rsid w:val="0075387F"/>
    <w:rsid w:val="00770454"/>
    <w:rsid w:val="00783D62"/>
    <w:rsid w:val="00793349"/>
    <w:rsid w:val="0079413D"/>
    <w:rsid w:val="007A0910"/>
    <w:rsid w:val="007A329A"/>
    <w:rsid w:val="007A78B7"/>
    <w:rsid w:val="007D0490"/>
    <w:rsid w:val="007E7229"/>
    <w:rsid w:val="00816113"/>
    <w:rsid w:val="008237FC"/>
    <w:rsid w:val="00834474"/>
    <w:rsid w:val="008370A5"/>
    <w:rsid w:val="00837BC0"/>
    <w:rsid w:val="0084414D"/>
    <w:rsid w:val="008452AB"/>
    <w:rsid w:val="008B0B80"/>
    <w:rsid w:val="008F01E4"/>
    <w:rsid w:val="008F378E"/>
    <w:rsid w:val="008F5C53"/>
    <w:rsid w:val="00904DCC"/>
    <w:rsid w:val="00911717"/>
    <w:rsid w:val="0091418F"/>
    <w:rsid w:val="00916545"/>
    <w:rsid w:val="009200A5"/>
    <w:rsid w:val="009530E7"/>
    <w:rsid w:val="00985A42"/>
    <w:rsid w:val="00991FFD"/>
    <w:rsid w:val="009958E6"/>
    <w:rsid w:val="009B50F1"/>
    <w:rsid w:val="009C57E3"/>
    <w:rsid w:val="009D21E7"/>
    <w:rsid w:val="009D375A"/>
    <w:rsid w:val="009E5777"/>
    <w:rsid w:val="009E79D1"/>
    <w:rsid w:val="00A010E0"/>
    <w:rsid w:val="00A01469"/>
    <w:rsid w:val="00A07D13"/>
    <w:rsid w:val="00A13447"/>
    <w:rsid w:val="00A138D8"/>
    <w:rsid w:val="00A23BEF"/>
    <w:rsid w:val="00A2647D"/>
    <w:rsid w:val="00A35AD8"/>
    <w:rsid w:val="00A4123A"/>
    <w:rsid w:val="00A524FD"/>
    <w:rsid w:val="00A53285"/>
    <w:rsid w:val="00A6202F"/>
    <w:rsid w:val="00A6332D"/>
    <w:rsid w:val="00A97944"/>
    <w:rsid w:val="00AB52EE"/>
    <w:rsid w:val="00AB6A40"/>
    <w:rsid w:val="00AD12D1"/>
    <w:rsid w:val="00AF1B3D"/>
    <w:rsid w:val="00AF763F"/>
    <w:rsid w:val="00B0127B"/>
    <w:rsid w:val="00B05D29"/>
    <w:rsid w:val="00B07DD7"/>
    <w:rsid w:val="00B22FF4"/>
    <w:rsid w:val="00B233C4"/>
    <w:rsid w:val="00B24D94"/>
    <w:rsid w:val="00B42613"/>
    <w:rsid w:val="00B4332F"/>
    <w:rsid w:val="00B51726"/>
    <w:rsid w:val="00B55536"/>
    <w:rsid w:val="00B63DE3"/>
    <w:rsid w:val="00B733E1"/>
    <w:rsid w:val="00B81B92"/>
    <w:rsid w:val="00B85AC6"/>
    <w:rsid w:val="00BA26D1"/>
    <w:rsid w:val="00BF414A"/>
    <w:rsid w:val="00C30AB7"/>
    <w:rsid w:val="00C33C4C"/>
    <w:rsid w:val="00C40ABD"/>
    <w:rsid w:val="00C418B3"/>
    <w:rsid w:val="00C4319F"/>
    <w:rsid w:val="00C47EA8"/>
    <w:rsid w:val="00C551FA"/>
    <w:rsid w:val="00C65B8A"/>
    <w:rsid w:val="00C6724E"/>
    <w:rsid w:val="00C7791C"/>
    <w:rsid w:val="00CA3F00"/>
    <w:rsid w:val="00CB2143"/>
    <w:rsid w:val="00CC5737"/>
    <w:rsid w:val="00CC7042"/>
    <w:rsid w:val="00CD7577"/>
    <w:rsid w:val="00CE64A0"/>
    <w:rsid w:val="00CE6C6A"/>
    <w:rsid w:val="00D01256"/>
    <w:rsid w:val="00D25579"/>
    <w:rsid w:val="00D35077"/>
    <w:rsid w:val="00D416D2"/>
    <w:rsid w:val="00D618F7"/>
    <w:rsid w:val="00D6458E"/>
    <w:rsid w:val="00D7281E"/>
    <w:rsid w:val="00D72D87"/>
    <w:rsid w:val="00D733D1"/>
    <w:rsid w:val="00D81CBC"/>
    <w:rsid w:val="00D9541C"/>
    <w:rsid w:val="00DA140F"/>
    <w:rsid w:val="00DB48C0"/>
    <w:rsid w:val="00DC5678"/>
    <w:rsid w:val="00DD4027"/>
    <w:rsid w:val="00E00829"/>
    <w:rsid w:val="00E05A9A"/>
    <w:rsid w:val="00E225A7"/>
    <w:rsid w:val="00E72C3E"/>
    <w:rsid w:val="00E74E71"/>
    <w:rsid w:val="00E92ED3"/>
    <w:rsid w:val="00EC4076"/>
    <w:rsid w:val="00EC5273"/>
    <w:rsid w:val="00ED1C95"/>
    <w:rsid w:val="00F10B19"/>
    <w:rsid w:val="00F240E0"/>
    <w:rsid w:val="00F45085"/>
    <w:rsid w:val="00F778F2"/>
    <w:rsid w:val="00F95ED9"/>
    <w:rsid w:val="00F95F09"/>
    <w:rsid w:val="00FB61DE"/>
    <w:rsid w:val="00FC2DDB"/>
    <w:rsid w:val="00FC3F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24E"/>
    <w:pPr>
      <w:spacing w:after="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225A7"/>
    <w:pPr>
      <w:keepNext/>
      <w:widowControl w:val="0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6724E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C6724E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C6724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C672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C6724E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8">
    <w:name w:val="Подзаголовок Знак"/>
    <w:basedOn w:val="a0"/>
    <w:link w:val="a7"/>
    <w:rsid w:val="00C6724E"/>
    <w:rPr>
      <w:rFonts w:ascii="Arial Narrow" w:eastAsia="Times New Roman" w:hAnsi="Arial Narrow" w:cs="Arial"/>
      <w:sz w:val="36"/>
      <w:szCs w:val="24"/>
      <w:lang w:eastAsia="ru-RU"/>
    </w:rPr>
  </w:style>
  <w:style w:type="paragraph" w:styleId="a9">
    <w:name w:val="List Paragraph"/>
    <w:basedOn w:val="a"/>
    <w:uiPriority w:val="34"/>
    <w:qFormat/>
    <w:rsid w:val="00C6724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225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A07D1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A07D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372F5"/>
    <w:pPr>
      <w:spacing w:after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372F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24E"/>
    <w:pPr>
      <w:spacing w:after="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225A7"/>
    <w:pPr>
      <w:keepNext/>
      <w:widowControl w:val="0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6724E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C6724E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C6724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C672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C6724E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8">
    <w:name w:val="Подзаголовок Знак"/>
    <w:basedOn w:val="a0"/>
    <w:link w:val="a7"/>
    <w:rsid w:val="00C6724E"/>
    <w:rPr>
      <w:rFonts w:ascii="Arial Narrow" w:eastAsia="Times New Roman" w:hAnsi="Arial Narrow" w:cs="Arial"/>
      <w:sz w:val="36"/>
      <w:szCs w:val="24"/>
      <w:lang w:eastAsia="ru-RU"/>
    </w:rPr>
  </w:style>
  <w:style w:type="paragraph" w:styleId="a9">
    <w:name w:val="List Paragraph"/>
    <w:basedOn w:val="a"/>
    <w:uiPriority w:val="34"/>
    <w:qFormat/>
    <w:rsid w:val="00C6724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225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A07D1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A07D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372F5"/>
    <w:pPr>
      <w:spacing w:after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372F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43D82-98F9-49A2-8920-F2C09943B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Цыганкова Т.В.</cp:lastModifiedBy>
  <cp:revision>147</cp:revision>
  <cp:lastPrinted>2015-12-23T12:59:00Z</cp:lastPrinted>
  <dcterms:created xsi:type="dcterms:W3CDTF">2015-08-03T14:41:00Z</dcterms:created>
  <dcterms:modified xsi:type="dcterms:W3CDTF">2016-01-14T12:09:00Z</dcterms:modified>
</cp:coreProperties>
</file>